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2.30 Förderanlagen -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2.30: Förderanlagen - Haus 2
Förderanlagen Haus 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